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F5" w:rsidRDefault="00A830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30F5" w:rsidRDefault="00D345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="001868EF">
        <w:rPr>
          <w:rFonts w:ascii="Times New Roman" w:hAnsi="Times New Roman" w:cs="Times New Roman"/>
          <w:b/>
          <w:bCs/>
          <w:sz w:val="28"/>
          <w:szCs w:val="28"/>
        </w:rPr>
        <w:t xml:space="preserve"> о вступлении в силу требований по маркировке средствами идентификации</w:t>
      </w:r>
    </w:p>
    <w:p w:rsidR="00A830F5" w:rsidRDefault="00A830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 июня 2024 г. № 749 «О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идентификации» внесены изменения в Правила маркировки молочной продукции средствами идентификации, утвержденные постановлением Правительства Российской Федерации от 15 декабря 2020 г. № 2099, Правила маркировки упакованной воды средствами идентификации, утвержденные постановлением Правительства Российской Федерации от 31 мая 2021 г. № 841, Правила маркировки отдельных видов безалкогольных напитков, в том числе с соком, и соков средствами идентификации, утвержденные постановлением Правительства Российской Федерации от 31 мая 2023 г. № 887 (далее соответственно – постановление № 2099, постановление № 841, постановление  № 887), которые вступают в силу с 1 сентября 2024 г. 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отдельных видов безалкогольных напитков, в том числе с соком, и соков (далее при совместном упоминании – товары), подлежащих маркировке средствами идентификации. 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пройти регистрацию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мониторинга, ГИС МТ); 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5 ноября 2024 г. передавать сведения в информационную систему мониторинга об обороте безалкогольных напитков, в том числе с соком, и соков, а также о выводе их из оборота в соответствии с порядком, предусмотренным постановлением № 887.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универсального передаточного документа (при приемке товаров от поставщика имеется возможность отразить в информационной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системе мониторинга выбытие товара, указав причину «Использование для производственных целей»);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материалы по рассматриваемому вопросу размещены на сайт честныйзнак.рф, а также доступны по ссылкам: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Инструкция по регистрации в ГИС МТ (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Методические рекомендации по выводу товаров из оборота (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Статья с видеоинструкцией (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4">
        <w:r>
          <w:rPr>
            <w:rFonts w:ascii="Times New Roman" w:hAnsi="Times New Roman" w:cs="Times New Roman"/>
            <w:sz w:val="28"/>
            <w:szCs w:val="28"/>
          </w:rPr>
          <w:t>https://честныйзнак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>
          <w:rPr>
            <w:rFonts w:ascii="Times New Roman" w:hAnsi="Times New Roman" w:cs="Times New Roman"/>
            <w:sz w:val="28"/>
            <w:szCs w:val="28"/>
          </w:rPr>
          <w:t>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A830F5" w:rsidRDefault="00A83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30F5" w:rsidRDefault="001868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честныйзнак.рф размещены записи на прошедшие вебинары: </w:t>
      </w:r>
    </w:p>
    <w:p w:rsidR="00A830F5" w:rsidRDefault="00360CE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 w:rsidR="001868EF">
          <w:rPr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  <w:r w:rsidR="001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0F5" w:rsidRDefault="00360CE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1868EF">
          <w:rPr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  <w:r w:rsidR="001868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0F5" w:rsidRDefault="00A830F5">
      <w:pPr>
        <w:rPr>
          <w:rFonts w:ascii="Times New Roman" w:hAnsi="Times New Roman" w:cs="Times New Roman"/>
          <w:sz w:val="28"/>
          <w:szCs w:val="28"/>
        </w:rPr>
      </w:pPr>
    </w:p>
    <w:sectPr w:rsidR="00A830F5" w:rsidSect="001868EF">
      <w:headerReference w:type="default" r:id="rId17"/>
      <w:footerReference w:type="default" r:id="rId18"/>
      <w:footerReference w:type="first" r:id="rId19"/>
      <w:pgSz w:w="11906" w:h="16838"/>
      <w:pgMar w:top="426" w:right="1080" w:bottom="878" w:left="1080" w:header="709" w:footer="821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E4" w:rsidRDefault="00360CE4" w:rsidP="00A830F5">
      <w:r>
        <w:separator/>
      </w:r>
    </w:p>
  </w:endnote>
  <w:endnote w:type="continuationSeparator" w:id="0">
    <w:p w:rsidR="00360CE4" w:rsidRDefault="00360CE4" w:rsidP="00A8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0F5" w:rsidRDefault="00A830F5">
    <w:pPr>
      <w:pStyle w:val="14"/>
      <w:tabs>
        <w:tab w:val="clear" w:pos="9355"/>
        <w:tab w:val="right" w:pos="2154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0F5" w:rsidRDefault="00A830F5">
    <w:pPr>
      <w:pStyle w:val="14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E4" w:rsidRDefault="00360CE4" w:rsidP="00A830F5">
      <w:r>
        <w:separator/>
      </w:r>
    </w:p>
  </w:footnote>
  <w:footnote w:type="continuationSeparator" w:id="0">
    <w:p w:rsidR="00360CE4" w:rsidRDefault="00360CE4" w:rsidP="00A8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884332"/>
      <w:docPartObj>
        <w:docPartGallery w:val="Page Numbers (Top of Page)"/>
        <w:docPartUnique/>
      </w:docPartObj>
    </w:sdtPr>
    <w:sdtEndPr/>
    <w:sdtContent>
      <w:p w:rsidR="00A830F5" w:rsidRDefault="00A830F5">
        <w:pPr>
          <w:pStyle w:val="1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68EF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D34519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F5"/>
    <w:rsid w:val="001868EF"/>
    <w:rsid w:val="00360CE4"/>
    <w:rsid w:val="00746605"/>
    <w:rsid w:val="00A830F5"/>
    <w:rsid w:val="00D34519"/>
    <w:rsid w:val="00F8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uiPriority w:val="99"/>
    <w:qFormat/>
    <w:rsid w:val="00413FBE"/>
  </w:style>
  <w:style w:type="character" w:customStyle="1" w:styleId="a4">
    <w:name w:val="Нижний колонтитул Знак"/>
    <w:basedOn w:val="a0"/>
    <w:uiPriority w:val="99"/>
    <w:qFormat/>
    <w:rsid w:val="00413FBE"/>
  </w:style>
  <w:style w:type="character" w:customStyle="1" w:styleId="a5">
    <w:name w:val="Без интервала Знак"/>
    <w:basedOn w:val="a0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6">
    <w:name w:val="Текст выноски Знак"/>
    <w:basedOn w:val="a0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7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customStyle="1" w:styleId="-">
    <w:name w:val="Интернет-ссылка"/>
    <w:basedOn w:val="a0"/>
    <w:uiPriority w:val="99"/>
    <w:unhideWhenUsed/>
    <w:rsid w:val="00793BE3"/>
    <w:rPr>
      <w:color w:val="0000FF"/>
      <w:u w:val="single"/>
    </w:rPr>
  </w:style>
  <w:style w:type="character" w:styleId="a8">
    <w:name w:val="page number"/>
    <w:basedOn w:val="a0"/>
    <w:uiPriority w:val="99"/>
    <w:semiHidden/>
    <w:unhideWhenUsed/>
    <w:qFormat/>
    <w:rsid w:val="00167E57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">
    <w:name w:val="Заголовок 1 Знак"/>
    <w:basedOn w:val="a0"/>
    <w:link w:val="1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a">
    <w:name w:val="Основной текст Знак"/>
    <w:basedOn w:val="a0"/>
    <w:qFormat/>
    <w:rsid w:val="00711B0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qFormat/>
    <w:rsid w:val="00B264E0"/>
    <w:rPr>
      <w:sz w:val="20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character" w:customStyle="1" w:styleId="ae">
    <w:name w:val="Текст сноски Знак"/>
    <w:basedOn w:val="a0"/>
    <w:uiPriority w:val="99"/>
    <w:semiHidden/>
    <w:qFormat/>
    <w:rsid w:val="00D86887"/>
    <w:rPr>
      <w:sz w:val="20"/>
      <w:szCs w:val="20"/>
    </w:rPr>
  </w:style>
  <w:style w:type="character" w:customStyle="1" w:styleId="af">
    <w:name w:val="Привязка сноски"/>
    <w:rsid w:val="00A830F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qFormat/>
    <w:rsid w:val="00DF31BD"/>
    <w:rPr>
      <w:color w:val="605E5C"/>
      <w:shd w:val="clear" w:color="auto" w:fill="E1DFDD"/>
    </w:rPr>
  </w:style>
  <w:style w:type="paragraph" w:customStyle="1" w:styleId="af0">
    <w:name w:val="Заголовок"/>
    <w:basedOn w:val="a"/>
    <w:next w:val="af1"/>
    <w:qFormat/>
    <w:rsid w:val="00A830F5"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f1">
    <w:name w:val="Body Text"/>
    <w:basedOn w:val="a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List"/>
    <w:basedOn w:val="af1"/>
    <w:rsid w:val="00A830F5"/>
    <w:rPr>
      <w:rFonts w:cs="Droid Sans Devanagari"/>
    </w:rPr>
  </w:style>
  <w:style w:type="paragraph" w:customStyle="1" w:styleId="12">
    <w:name w:val="Название объекта1"/>
    <w:basedOn w:val="a"/>
    <w:qFormat/>
    <w:rsid w:val="00A830F5"/>
    <w:pPr>
      <w:suppressLineNumbers/>
      <w:spacing w:before="120" w:after="120"/>
    </w:pPr>
    <w:rPr>
      <w:rFonts w:cs="Droid Sans Devanagari"/>
      <w:i/>
      <w:iCs/>
    </w:rPr>
  </w:style>
  <w:style w:type="paragraph" w:styleId="af3">
    <w:name w:val="index heading"/>
    <w:basedOn w:val="a"/>
    <w:qFormat/>
    <w:rsid w:val="00A830F5"/>
    <w:pPr>
      <w:suppressLineNumbers/>
    </w:pPr>
    <w:rPr>
      <w:rFonts w:cs="Droid Sans Devanagari"/>
    </w:rPr>
  </w:style>
  <w:style w:type="paragraph" w:customStyle="1" w:styleId="af4">
    <w:name w:val="Верхний и нижний колонтитулы"/>
    <w:basedOn w:val="a"/>
    <w:qFormat/>
    <w:rsid w:val="00A830F5"/>
  </w:style>
  <w:style w:type="paragraph" w:customStyle="1" w:styleId="13">
    <w:name w:val="Верхний колонтитул1"/>
    <w:basedOn w:val="a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413FBE"/>
    <w:rPr>
      <w:rFonts w:ascii="PMingLiU" w:hAnsi="PMingLiU"/>
      <w:sz w:val="22"/>
      <w:szCs w:val="22"/>
    </w:rPr>
  </w:style>
  <w:style w:type="paragraph" w:styleId="af6">
    <w:name w:val="Balloon Text"/>
    <w:basedOn w:val="a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7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8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9">
    <w:name w:val="annotation text"/>
    <w:basedOn w:val="a"/>
    <w:uiPriority w:val="99"/>
    <w:unhideWhenUsed/>
    <w:qFormat/>
    <w:rsid w:val="00B264E0"/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B264E0"/>
    <w:rPr>
      <w:b/>
      <w:bCs/>
    </w:rPr>
  </w:style>
  <w:style w:type="paragraph" w:styleId="afb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15">
    <w:name w:val="Текст сноски1"/>
    <w:basedOn w:val="a"/>
    <w:uiPriority w:val="99"/>
    <w:semiHidden/>
    <w:unhideWhenUsed/>
    <w:rsid w:val="00D86887"/>
    <w:rPr>
      <w:sz w:val="20"/>
      <w:szCs w:val="20"/>
    </w:rPr>
  </w:style>
  <w:style w:type="table" w:styleId="afc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uiPriority w:val="99"/>
    <w:qFormat/>
    <w:rsid w:val="00413FBE"/>
  </w:style>
  <w:style w:type="character" w:customStyle="1" w:styleId="a4">
    <w:name w:val="Нижний колонтитул Знак"/>
    <w:basedOn w:val="a0"/>
    <w:uiPriority w:val="99"/>
    <w:qFormat/>
    <w:rsid w:val="00413FBE"/>
  </w:style>
  <w:style w:type="character" w:customStyle="1" w:styleId="a5">
    <w:name w:val="Без интервала Знак"/>
    <w:basedOn w:val="a0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6">
    <w:name w:val="Текст выноски Знак"/>
    <w:basedOn w:val="a0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7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customStyle="1" w:styleId="-">
    <w:name w:val="Интернет-ссылка"/>
    <w:basedOn w:val="a0"/>
    <w:uiPriority w:val="99"/>
    <w:unhideWhenUsed/>
    <w:rsid w:val="00793BE3"/>
    <w:rPr>
      <w:color w:val="0000FF"/>
      <w:u w:val="single"/>
    </w:rPr>
  </w:style>
  <w:style w:type="character" w:styleId="a8">
    <w:name w:val="page number"/>
    <w:basedOn w:val="a0"/>
    <w:uiPriority w:val="99"/>
    <w:semiHidden/>
    <w:unhideWhenUsed/>
    <w:qFormat/>
    <w:rsid w:val="00167E57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">
    <w:name w:val="Заголовок 1 Знак"/>
    <w:basedOn w:val="a0"/>
    <w:link w:val="1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Посещённая гиперссылка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a">
    <w:name w:val="Основной текст Знак"/>
    <w:basedOn w:val="a0"/>
    <w:qFormat/>
    <w:rsid w:val="00711B0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qFormat/>
    <w:rsid w:val="00B264E0"/>
    <w:rPr>
      <w:sz w:val="20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character" w:customStyle="1" w:styleId="ae">
    <w:name w:val="Текст сноски Знак"/>
    <w:basedOn w:val="a0"/>
    <w:uiPriority w:val="99"/>
    <w:semiHidden/>
    <w:qFormat/>
    <w:rsid w:val="00D86887"/>
    <w:rPr>
      <w:sz w:val="20"/>
      <w:szCs w:val="20"/>
    </w:rPr>
  </w:style>
  <w:style w:type="character" w:customStyle="1" w:styleId="af">
    <w:name w:val="Привязка сноски"/>
    <w:rsid w:val="00A830F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qFormat/>
    <w:rsid w:val="00DF31BD"/>
    <w:rPr>
      <w:color w:val="605E5C"/>
      <w:shd w:val="clear" w:color="auto" w:fill="E1DFDD"/>
    </w:rPr>
  </w:style>
  <w:style w:type="paragraph" w:customStyle="1" w:styleId="af0">
    <w:name w:val="Заголовок"/>
    <w:basedOn w:val="a"/>
    <w:next w:val="af1"/>
    <w:qFormat/>
    <w:rsid w:val="00A830F5"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f1">
    <w:name w:val="Body Text"/>
    <w:basedOn w:val="a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List"/>
    <w:basedOn w:val="af1"/>
    <w:rsid w:val="00A830F5"/>
    <w:rPr>
      <w:rFonts w:cs="Droid Sans Devanagari"/>
    </w:rPr>
  </w:style>
  <w:style w:type="paragraph" w:customStyle="1" w:styleId="12">
    <w:name w:val="Название объекта1"/>
    <w:basedOn w:val="a"/>
    <w:qFormat/>
    <w:rsid w:val="00A830F5"/>
    <w:pPr>
      <w:suppressLineNumbers/>
      <w:spacing w:before="120" w:after="120"/>
    </w:pPr>
    <w:rPr>
      <w:rFonts w:cs="Droid Sans Devanagari"/>
      <w:i/>
      <w:iCs/>
    </w:rPr>
  </w:style>
  <w:style w:type="paragraph" w:styleId="af3">
    <w:name w:val="index heading"/>
    <w:basedOn w:val="a"/>
    <w:qFormat/>
    <w:rsid w:val="00A830F5"/>
    <w:pPr>
      <w:suppressLineNumbers/>
    </w:pPr>
    <w:rPr>
      <w:rFonts w:cs="Droid Sans Devanagari"/>
    </w:rPr>
  </w:style>
  <w:style w:type="paragraph" w:customStyle="1" w:styleId="af4">
    <w:name w:val="Верхний и нижний колонтитулы"/>
    <w:basedOn w:val="a"/>
    <w:qFormat/>
    <w:rsid w:val="00A830F5"/>
  </w:style>
  <w:style w:type="paragraph" w:customStyle="1" w:styleId="13">
    <w:name w:val="Верхний колонтитул1"/>
    <w:basedOn w:val="a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413FBE"/>
    <w:rPr>
      <w:rFonts w:ascii="PMingLiU" w:hAnsi="PMingLiU"/>
      <w:sz w:val="22"/>
      <w:szCs w:val="22"/>
    </w:rPr>
  </w:style>
  <w:style w:type="paragraph" w:styleId="af6">
    <w:name w:val="Balloon Text"/>
    <w:basedOn w:val="a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7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8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9">
    <w:name w:val="annotation text"/>
    <w:basedOn w:val="a"/>
    <w:uiPriority w:val="99"/>
    <w:unhideWhenUsed/>
    <w:qFormat/>
    <w:rsid w:val="00B264E0"/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B264E0"/>
    <w:rPr>
      <w:b/>
      <w:bCs/>
    </w:rPr>
  </w:style>
  <w:style w:type="paragraph" w:styleId="afb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15">
    <w:name w:val="Текст сноски1"/>
    <w:basedOn w:val="a"/>
    <w:uiPriority w:val="99"/>
    <w:semiHidden/>
    <w:unhideWhenUsed/>
    <w:rsid w:val="00D86887"/>
    <w:rPr>
      <w:sz w:val="20"/>
      <w:szCs w:val="20"/>
    </w:rPr>
  </w:style>
  <w:style w:type="table" w:styleId="afc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rkirovka.ru/community/horeca-/kak-restoranam-rabotat-s-markirovannoy-upakovannoy-vodo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F93E6DD5-FE1E-47DA-8CB9-9C4FBCBA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Пользователь Windows</cp:lastModifiedBy>
  <cp:revision>4</cp:revision>
  <cp:lastPrinted>2024-06-03T14:16:00Z</cp:lastPrinted>
  <dcterms:created xsi:type="dcterms:W3CDTF">2024-08-30T04:08:00Z</dcterms:created>
  <dcterms:modified xsi:type="dcterms:W3CDTF">2024-08-30T04:12:00Z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